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65" w:rsidRDefault="00580BC9">
      <w:pPr>
        <w:pStyle w:val="BodyText"/>
        <w:ind w:left="4532"/>
      </w:pPr>
      <w:r>
        <w:t>Workshop</w:t>
      </w:r>
      <w:r>
        <w:rPr>
          <w:spacing w:val="-3"/>
        </w:rPr>
        <w:t xml:space="preserve"> </w:t>
      </w:r>
      <w:r>
        <w:rPr>
          <w:spacing w:val="-2"/>
        </w:rPr>
        <w:t>Organized</w:t>
      </w:r>
    </w:p>
    <w:p w:rsidR="00FA4A65" w:rsidRDefault="00580BC9">
      <w:pPr>
        <w:pStyle w:val="BodyText"/>
        <w:spacing w:before="147"/>
        <w:ind w:left="4983"/>
      </w:pPr>
      <w:r>
        <w:t>A.Y</w:t>
      </w:r>
      <w:r>
        <w:rPr>
          <w:spacing w:val="-2"/>
        </w:rPr>
        <w:t xml:space="preserve"> </w:t>
      </w:r>
      <w:r w:rsidR="00010338">
        <w:t>2025</w:t>
      </w:r>
      <w:r>
        <w:t>-</w:t>
      </w:r>
      <w:r w:rsidR="00010338">
        <w:rPr>
          <w:spacing w:val="-5"/>
        </w:rPr>
        <w:t>26</w:t>
      </w:r>
    </w:p>
    <w:p w:rsidR="00FA4A65" w:rsidRDefault="00FA4A65">
      <w:pPr>
        <w:pStyle w:val="BodyText"/>
        <w:spacing w:before="120" w:after="1"/>
        <w:rPr>
          <w:sz w:val="20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3"/>
        <w:gridCol w:w="1980"/>
        <w:gridCol w:w="2339"/>
        <w:gridCol w:w="1170"/>
        <w:gridCol w:w="2788"/>
      </w:tblGrid>
      <w:tr w:rsidR="00FA4A65" w:rsidTr="00010338">
        <w:trPr>
          <w:trHeight w:val="635"/>
        </w:trPr>
        <w:tc>
          <w:tcPr>
            <w:tcW w:w="720" w:type="dxa"/>
            <w:shd w:val="clear" w:color="auto" w:fill="FBE9D9"/>
          </w:tcPr>
          <w:p w:rsidR="00FA4A65" w:rsidRDefault="00580BC9">
            <w:pPr>
              <w:pStyle w:val="TableParagraph"/>
              <w:spacing w:before="15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803" w:type="dxa"/>
            <w:shd w:val="clear" w:color="auto" w:fill="FBE9D9"/>
          </w:tcPr>
          <w:p w:rsidR="00FA4A65" w:rsidRDefault="00580BC9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the</w:t>
            </w:r>
          </w:p>
          <w:p w:rsidR="00FA4A65" w:rsidRDefault="00580BC9">
            <w:pPr>
              <w:pStyle w:val="TableParagraph"/>
              <w:spacing w:before="4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1980" w:type="dxa"/>
            <w:shd w:val="clear" w:color="auto" w:fill="FBE9D9"/>
          </w:tcPr>
          <w:p w:rsidR="00FA4A65" w:rsidRDefault="00580BC9">
            <w:pPr>
              <w:pStyle w:val="TableParagraph"/>
              <w:spacing w:before="155"/>
              <w:ind w:left="128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339" w:type="dxa"/>
            <w:shd w:val="clear" w:color="auto" w:fill="FBE9D9"/>
          </w:tcPr>
          <w:p w:rsidR="00FA4A65" w:rsidRDefault="00580BC9">
            <w:pPr>
              <w:pStyle w:val="TableParagraph"/>
              <w:spacing w:before="155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</w:t>
            </w:r>
          </w:p>
        </w:tc>
        <w:tc>
          <w:tcPr>
            <w:tcW w:w="1170" w:type="dxa"/>
            <w:shd w:val="clear" w:color="auto" w:fill="FBE9D9"/>
          </w:tcPr>
          <w:p w:rsidR="00FA4A65" w:rsidRDefault="00580BC9">
            <w:pPr>
              <w:pStyle w:val="TableParagraph"/>
              <w:spacing w:before="155"/>
              <w:ind w:left="2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788" w:type="dxa"/>
            <w:shd w:val="clear" w:color="auto" w:fill="FBE9D9"/>
          </w:tcPr>
          <w:p w:rsidR="00FA4A65" w:rsidRDefault="00580BC9">
            <w:pPr>
              <w:pStyle w:val="TableParagraph"/>
              <w:spacing w:before="155"/>
              <w:ind w:left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FA4A65" w:rsidTr="00010338">
        <w:trPr>
          <w:trHeight w:val="1264"/>
        </w:trPr>
        <w:tc>
          <w:tcPr>
            <w:tcW w:w="720" w:type="dxa"/>
          </w:tcPr>
          <w:p w:rsidR="00FA4A65" w:rsidRDefault="00FA4A65">
            <w:pPr>
              <w:pStyle w:val="TableParagraph"/>
              <w:spacing w:before="236"/>
              <w:rPr>
                <w:rFonts w:ascii="Calibri"/>
                <w:b/>
              </w:rPr>
            </w:pPr>
          </w:p>
          <w:p w:rsidR="00FA4A65" w:rsidRDefault="00580BC9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03" w:type="dxa"/>
          </w:tcPr>
          <w:p w:rsidR="00FA4A65" w:rsidRDefault="00FA4A65">
            <w:pPr>
              <w:pStyle w:val="TableParagraph"/>
              <w:spacing w:before="73"/>
              <w:rPr>
                <w:rFonts w:ascii="Calibri"/>
                <w:b/>
              </w:rPr>
            </w:pPr>
          </w:p>
          <w:p w:rsidR="00FA4A65" w:rsidRDefault="00010338">
            <w:pPr>
              <w:pStyle w:val="TableParagraph"/>
              <w:spacing w:line="278" w:lineRule="auto"/>
              <w:ind w:left="473" w:right="288" w:hanging="173"/>
            </w:pPr>
            <w:proofErr w:type="spellStart"/>
            <w:r>
              <w:t>Mr.K.Naupal</w:t>
            </w:r>
            <w:proofErr w:type="spellEnd"/>
            <w:r>
              <w:t xml:space="preserve"> Reddy</w:t>
            </w:r>
          </w:p>
        </w:tc>
        <w:tc>
          <w:tcPr>
            <w:tcW w:w="1980" w:type="dxa"/>
          </w:tcPr>
          <w:p w:rsidR="00FA4A65" w:rsidRDefault="00010338">
            <w:pPr>
              <w:pStyle w:val="TableParagraph"/>
              <w:spacing w:before="111" w:line="249" w:lineRule="auto"/>
              <w:ind w:left="128" w:right="9"/>
              <w:jc w:val="center"/>
            </w:pPr>
            <w:r>
              <w:t>Awareness and Career Guidance on the Indian stock Market</w:t>
            </w:r>
          </w:p>
        </w:tc>
        <w:tc>
          <w:tcPr>
            <w:tcW w:w="2339" w:type="dxa"/>
          </w:tcPr>
          <w:p w:rsidR="00FA4A65" w:rsidRDefault="00FA4A65">
            <w:pPr>
              <w:pStyle w:val="TableParagraph"/>
              <w:spacing w:before="109"/>
              <w:rPr>
                <w:rFonts w:ascii="Calibri"/>
                <w:b/>
              </w:rPr>
            </w:pPr>
          </w:p>
          <w:p w:rsidR="00FA4A65" w:rsidRDefault="00010338">
            <w:pPr>
              <w:pStyle w:val="TableParagraph"/>
              <w:ind w:left="232" w:hanging="221"/>
            </w:pP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D.Naveen,CEO,Naveen</w:t>
            </w:r>
            <w:proofErr w:type="spellEnd"/>
            <w:r>
              <w:t xml:space="preserve"> Investment India </w:t>
            </w:r>
            <w:proofErr w:type="spellStart"/>
            <w:r>
              <w:t>Pvt</w:t>
            </w:r>
            <w:proofErr w:type="spellEnd"/>
            <w:r>
              <w:t xml:space="preserve"> Limited</w:t>
            </w:r>
          </w:p>
        </w:tc>
        <w:tc>
          <w:tcPr>
            <w:tcW w:w="1170" w:type="dxa"/>
          </w:tcPr>
          <w:p w:rsidR="00FA4A65" w:rsidRDefault="00FA4A65">
            <w:pPr>
              <w:pStyle w:val="TableParagraph"/>
              <w:spacing w:before="236"/>
              <w:rPr>
                <w:rFonts w:ascii="Calibri"/>
                <w:b/>
              </w:rPr>
            </w:pPr>
          </w:p>
          <w:p w:rsidR="00FA4A65" w:rsidRDefault="00010338" w:rsidP="00010338">
            <w:pPr>
              <w:pStyle w:val="TableParagraph"/>
              <w:ind w:right="3"/>
              <w:jc w:val="right"/>
            </w:pPr>
            <w:r>
              <w:rPr>
                <w:spacing w:val="-2"/>
              </w:rPr>
              <w:t>09</w:t>
            </w:r>
            <w:r w:rsidR="00580BC9">
              <w:rPr>
                <w:spacing w:val="-2"/>
              </w:rPr>
              <w:t>-12-</w:t>
            </w:r>
            <w:r w:rsidR="00580BC9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2788" w:type="dxa"/>
          </w:tcPr>
          <w:p w:rsidR="00FA4A65" w:rsidRDefault="00DC6AA4">
            <w:pPr>
              <w:pStyle w:val="TableParagraph"/>
              <w:spacing w:line="252" w:lineRule="exact"/>
              <w:ind w:left="128"/>
              <w:jc w:val="center"/>
            </w:pPr>
            <w:hyperlink r:id="rId5" w:history="1">
              <w:r w:rsidRPr="00D62F11">
                <w:rPr>
                  <w:rStyle w:val="Hyperlink"/>
                </w:rPr>
                <w:t>https://drive.google.com/drive/u/0/folders/1RvBHPcn2QD8bpNDJ85bCxArayBFsDsGA</w:t>
              </w:r>
            </w:hyperlink>
          </w:p>
          <w:p w:rsidR="00DC6AA4" w:rsidRDefault="00DC6AA4">
            <w:pPr>
              <w:pStyle w:val="TableParagraph"/>
              <w:spacing w:line="252" w:lineRule="exact"/>
              <w:ind w:left="128"/>
              <w:jc w:val="center"/>
            </w:pPr>
          </w:p>
        </w:tc>
      </w:tr>
    </w:tbl>
    <w:p w:rsidR="00580BC9" w:rsidRDefault="00580BC9">
      <w:bookmarkStart w:id="0" w:name="_GoBack"/>
      <w:bookmarkEnd w:id="0"/>
    </w:p>
    <w:sectPr w:rsidR="00580BC9">
      <w:type w:val="continuous"/>
      <w:pgSz w:w="12240" w:h="15840"/>
      <w:pgMar w:top="13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4A65"/>
    <w:rsid w:val="00010338"/>
    <w:rsid w:val="00580BC9"/>
    <w:rsid w:val="00C0704F"/>
    <w:rsid w:val="00DC6AA4"/>
    <w:rsid w:val="00FA4A65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6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6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0/folders/1RvBHPcn2QD8bpNDJ85bCxArayBFsDs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2</cp:revision>
  <dcterms:created xsi:type="dcterms:W3CDTF">2025-12-15T09:26:00Z</dcterms:created>
  <dcterms:modified xsi:type="dcterms:W3CDTF">2025-12-15T09:26:00Z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2024</vt:lpwstr>
  </property>
</Properties>
</file>